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CEB" w:rsidRDefault="007D52B1" w:rsidP="00FD21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LISTADO DE FALTAS DE DECIMOS LOTERIA NACIONAL </w:t>
      </w:r>
      <w:r w:rsidR="00CB1512">
        <w:rPr>
          <w:rFonts w:ascii="Times New Roman" w:hAnsi="Times New Roman" w:cs="Times New Roman"/>
          <w:b/>
          <w:sz w:val="24"/>
          <w:szCs w:val="24"/>
        </w:rPr>
        <w:t>POR</w:t>
      </w:r>
    </w:p>
    <w:p w:rsidR="005D2085" w:rsidRPr="005D2085" w:rsidRDefault="005D2085" w:rsidP="00FD21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52B1" w:rsidRDefault="007D52B1" w:rsidP="00FD21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NUMEROS DE ADMINISTRACIONES DE  MADRID</w:t>
      </w:r>
      <w:r w:rsidR="008950C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7D52B1" w:rsidRDefault="007D52B1" w:rsidP="00FD21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4CC5" w:rsidRDefault="007D52B1" w:rsidP="00FD21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NUMS: 6 – 52 – 198 – 204 – 223 – 224 -230 – 250 – 260 – 261- 270 –</w:t>
      </w:r>
      <w:r w:rsidR="00624CC5">
        <w:rPr>
          <w:rFonts w:ascii="Times New Roman" w:hAnsi="Times New Roman" w:cs="Times New Roman"/>
          <w:sz w:val="24"/>
          <w:szCs w:val="24"/>
        </w:rPr>
        <w:t xml:space="preserve"> 276</w:t>
      </w:r>
    </w:p>
    <w:p w:rsidR="00624CC5" w:rsidRDefault="00624CC5" w:rsidP="00FD21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279 – 280 – 282 – 283 – 284 – 287 -</w:t>
      </w:r>
      <w:r>
        <w:rPr>
          <w:rFonts w:ascii="Times New Roman" w:hAnsi="Times New Roman" w:cs="Times New Roman"/>
          <w:sz w:val="24"/>
          <w:szCs w:val="24"/>
        </w:rPr>
        <w:tab/>
        <w:t>288 – 290 – 293 – 298 – 305 – 314 – 322</w:t>
      </w:r>
    </w:p>
    <w:p w:rsidR="00624CC5" w:rsidRDefault="00624CC5" w:rsidP="00FD21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323 – 325 – 328 – 332 – 335 – 342 – 344 – 349 – 350 – 355 – 357 – 371 – 373</w:t>
      </w:r>
    </w:p>
    <w:p w:rsidR="00624CC5" w:rsidRDefault="00624CC5" w:rsidP="00FD21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379 – 382 – 384 – 396 – 389 – 397 – 399 – 409 – 412 – 431 – 434 – 435 – 440</w:t>
      </w:r>
    </w:p>
    <w:p w:rsidR="00624CC5" w:rsidRDefault="00624CC5" w:rsidP="00FD21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442 – 449 – 457 – 451 -  471 – 508 – 510 – 515 – 517 – 519 – 521</w:t>
      </w:r>
    </w:p>
    <w:p w:rsidR="00624CC5" w:rsidRDefault="00624CC5" w:rsidP="00FD21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4CC5" w:rsidRDefault="00624CC5" w:rsidP="00FD21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4CC5" w:rsidRDefault="00624CC5" w:rsidP="00FD21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ADMINISTRACIONES   DE BARCELONA</w:t>
      </w:r>
      <w:r w:rsidR="008950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24CC5" w:rsidRDefault="00624CC5" w:rsidP="00FD21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4CC5" w:rsidRDefault="00624CC5" w:rsidP="00FD21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NUMS: 127 – 134 – 143 – 147 – 153 – 157 – 158 – 159 – 160 – 161 – 162 – 165</w:t>
      </w:r>
    </w:p>
    <w:p w:rsidR="00624CC5" w:rsidRDefault="00624CC5" w:rsidP="00FD21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 – 172 – 173 – 175 – 183 – 184 – 191 – 192 – 193 – 198 – 199 – 200 – 203 -</w:t>
      </w:r>
    </w:p>
    <w:p w:rsidR="003668E7" w:rsidRDefault="00624CC5" w:rsidP="00FD21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204 - </w:t>
      </w:r>
      <w:r w:rsidR="003668E7">
        <w:rPr>
          <w:rFonts w:ascii="Times New Roman" w:hAnsi="Times New Roman" w:cs="Times New Roman"/>
          <w:sz w:val="24"/>
          <w:szCs w:val="24"/>
        </w:rPr>
        <w:t xml:space="preserve"> 209 – 210 – 212 – 213 – 217 – 220 – 221 – 226 – 229 – 230 – 233 – 235</w:t>
      </w:r>
    </w:p>
    <w:p w:rsidR="003668E7" w:rsidRDefault="003668E7" w:rsidP="00FD21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241 – 244 – 245 – 248 – 251 – 252 – 254 – 255 – 257 – 259 – 261 – 263 – 264 </w:t>
      </w:r>
    </w:p>
    <w:p w:rsidR="003668E7" w:rsidRDefault="003668E7" w:rsidP="00FD21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266 – 273 – 274 – 277 – 280 – 282 – 283 – 286 -292  - 293 – 297 – 300  - 303</w:t>
      </w:r>
    </w:p>
    <w:p w:rsidR="008950C6" w:rsidRPr="00FD2136" w:rsidRDefault="003668E7" w:rsidP="00FD21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305 – 316 – 318 – 325 – 329  - 331 – 332  - 337 – 338</w:t>
      </w:r>
      <w:r w:rsidR="00624C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895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5D208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D71C67" w:rsidRDefault="00D71C67" w:rsidP="00FD21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68E7" w:rsidRDefault="003668E7" w:rsidP="00FD21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68E7" w:rsidRDefault="003668E7" w:rsidP="00FD21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ADMINISTRACIONES DE VALENCIA</w:t>
      </w:r>
    </w:p>
    <w:p w:rsidR="003668E7" w:rsidRDefault="003668E7" w:rsidP="00FD21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68E7" w:rsidRDefault="003668E7" w:rsidP="00FD21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68E7" w:rsidRDefault="003668E7" w:rsidP="00FD21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NUMS: 56 -. 63 – 64 – 65 – 69 – 75 – 76 – 80 – 81 – 82 – 84 – 86 – 87 – 93 – 106</w:t>
      </w:r>
    </w:p>
    <w:p w:rsidR="003668E7" w:rsidRDefault="003668E7" w:rsidP="00FD21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116 – 120 – 121-  122 – 124 – 126 </w:t>
      </w:r>
      <w:r w:rsidR="00CB151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127</w:t>
      </w:r>
    </w:p>
    <w:p w:rsidR="00CB1512" w:rsidRDefault="00CB1512" w:rsidP="00FD21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1512" w:rsidRDefault="00CB1512" w:rsidP="00FD21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1512" w:rsidRDefault="00CB1512" w:rsidP="00FD213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RAFAEL PEREZ CALVO  SOCIO Nº 116</w:t>
      </w:r>
    </w:p>
    <w:bookmarkEnd w:id="0"/>
    <w:p w:rsidR="00CB1512" w:rsidRPr="00FD2136" w:rsidRDefault="00CB1512" w:rsidP="00FD21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B1512" w:rsidRPr="00FD2136" w:rsidSect="00C91297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B63" w:rsidRDefault="00800B63" w:rsidP="00FD2136">
      <w:pPr>
        <w:spacing w:after="0" w:line="240" w:lineRule="auto"/>
      </w:pPr>
      <w:r>
        <w:separator/>
      </w:r>
    </w:p>
  </w:endnote>
  <w:endnote w:type="continuationSeparator" w:id="0">
    <w:p w:rsidR="00800B63" w:rsidRDefault="00800B63" w:rsidP="00FD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B63" w:rsidRDefault="00800B63" w:rsidP="00FD2136">
      <w:pPr>
        <w:spacing w:after="0" w:line="240" w:lineRule="auto"/>
      </w:pPr>
      <w:r>
        <w:separator/>
      </w:r>
    </w:p>
  </w:footnote>
  <w:footnote w:type="continuationSeparator" w:id="0">
    <w:p w:rsidR="00800B63" w:rsidRDefault="00800B63" w:rsidP="00FD2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E59"/>
    <w:rsid w:val="00053028"/>
    <w:rsid w:val="00053F9F"/>
    <w:rsid w:val="00081AAD"/>
    <w:rsid w:val="001767D8"/>
    <w:rsid w:val="00230A0B"/>
    <w:rsid w:val="00256A03"/>
    <w:rsid w:val="00360E9D"/>
    <w:rsid w:val="003668E7"/>
    <w:rsid w:val="00374B7A"/>
    <w:rsid w:val="004413B4"/>
    <w:rsid w:val="005A7A64"/>
    <w:rsid w:val="005D2085"/>
    <w:rsid w:val="00624CC5"/>
    <w:rsid w:val="007D52B1"/>
    <w:rsid w:val="00800B63"/>
    <w:rsid w:val="00857AB8"/>
    <w:rsid w:val="008950C6"/>
    <w:rsid w:val="008B2CEB"/>
    <w:rsid w:val="008F4DB1"/>
    <w:rsid w:val="00B2434D"/>
    <w:rsid w:val="00C91297"/>
    <w:rsid w:val="00CB1512"/>
    <w:rsid w:val="00CD6DB1"/>
    <w:rsid w:val="00D2624A"/>
    <w:rsid w:val="00D33005"/>
    <w:rsid w:val="00D71C67"/>
    <w:rsid w:val="00DC07BD"/>
    <w:rsid w:val="00E41B8F"/>
    <w:rsid w:val="00EC0E59"/>
    <w:rsid w:val="00EE6906"/>
    <w:rsid w:val="00F02E50"/>
    <w:rsid w:val="00FD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0E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0E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EC0E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0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FD2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2136"/>
  </w:style>
  <w:style w:type="paragraph" w:styleId="Piedepgina">
    <w:name w:val="footer"/>
    <w:basedOn w:val="Normal"/>
    <w:link w:val="PiedepginaCar"/>
    <w:uiPriority w:val="99"/>
    <w:unhideWhenUsed/>
    <w:rsid w:val="00FD2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1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0E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0E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EC0E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0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FD2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2136"/>
  </w:style>
  <w:style w:type="paragraph" w:styleId="Piedepgina">
    <w:name w:val="footer"/>
    <w:basedOn w:val="Normal"/>
    <w:link w:val="PiedepginaCar"/>
    <w:uiPriority w:val="99"/>
    <w:unhideWhenUsed/>
    <w:rsid w:val="00FD2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D767B-46FB-42C7-BBEE-E7BAC481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AECLOT</cp:lastModifiedBy>
  <cp:revision>2</cp:revision>
  <dcterms:created xsi:type="dcterms:W3CDTF">2023-02-03T18:28:00Z</dcterms:created>
  <dcterms:modified xsi:type="dcterms:W3CDTF">2023-02-03T18:28:00Z</dcterms:modified>
</cp:coreProperties>
</file>